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527E" w14:textId="77777777" w:rsidR="00D87349" w:rsidRPr="001143B0" w:rsidRDefault="00D87349" w:rsidP="00D87349">
      <w:pPr>
        <w:widowControl w:val="0"/>
        <w:tabs>
          <w:tab w:val="left" w:pos="816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  <w:r w:rsidRPr="001143B0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>Для исполнителей резидентов Российской Федерации</w:t>
      </w:r>
    </w:p>
    <w:p w14:paraId="432D82D7" w14:textId="77777777" w:rsidR="00D87349" w:rsidRPr="001C3E46" w:rsidRDefault="00D87349" w:rsidP="00D87349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4014E7E" w14:textId="77777777" w:rsidR="00D87349" w:rsidRPr="001C3E46" w:rsidRDefault="00D87349" w:rsidP="00D87349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12D1031" w14:textId="77777777" w:rsidR="00D87349" w:rsidRPr="001C3E46" w:rsidRDefault="00D87349" w:rsidP="00D87349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8D2E82A" w14:textId="77777777" w:rsidR="00D87349" w:rsidRPr="001C3E46" w:rsidRDefault="00D87349" w:rsidP="00D87349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Исх. №_______ «____» _______20__г.</w:t>
      </w:r>
    </w:p>
    <w:p w14:paraId="0E216E3A" w14:textId="77777777" w:rsidR="00D87349" w:rsidRPr="001C3E46" w:rsidRDefault="00D87349" w:rsidP="00D8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D87349" w:rsidRPr="001C3E46" w14:paraId="002BFCAC" w14:textId="77777777" w:rsidTr="00FA60CA">
        <w:trPr>
          <w:jc w:val="center"/>
        </w:trPr>
        <w:tc>
          <w:tcPr>
            <w:tcW w:w="4253" w:type="dxa"/>
          </w:tcPr>
          <w:p w14:paraId="338E5347" w14:textId="77777777" w:rsidR="00D87349" w:rsidRPr="001C3E46" w:rsidRDefault="00D87349" w:rsidP="00FA60CA">
            <w:pPr>
              <w:rPr>
                <w:b/>
              </w:rPr>
            </w:pPr>
          </w:p>
        </w:tc>
        <w:tc>
          <w:tcPr>
            <w:tcW w:w="5092" w:type="dxa"/>
          </w:tcPr>
          <w:p w14:paraId="761DAB13" w14:textId="77777777" w:rsidR="00D87349" w:rsidRPr="001C3E46" w:rsidRDefault="00D87349" w:rsidP="00FA60CA">
            <w:pPr>
              <w:rPr>
                <w:rFonts w:ascii="Times New Roman" w:hAnsi="Times New Roman" w:cs="Times New Roman"/>
                <w:b/>
              </w:rPr>
            </w:pPr>
            <w:r w:rsidRPr="001C3E46">
              <w:rPr>
                <w:rFonts w:ascii="Times New Roman" w:hAnsi="Times New Roman" w:cs="Times New Roman"/>
                <w:b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6B38E166" w14:textId="77777777" w:rsidR="00D87349" w:rsidRPr="001C3E46" w:rsidRDefault="00D87349" w:rsidP="00FA60CA">
            <w:pPr>
              <w:rPr>
                <w:b/>
              </w:rPr>
            </w:pPr>
            <w:r w:rsidRPr="001C3E46">
              <w:rPr>
                <w:rFonts w:ascii="Times New Roman" w:hAnsi="Times New Roman" w:cs="Times New Roman"/>
                <w:b/>
              </w:rPr>
              <w:t>Медведевой Дарье Николаевне</w:t>
            </w:r>
          </w:p>
        </w:tc>
      </w:tr>
    </w:tbl>
    <w:p w14:paraId="3288F447" w14:textId="77777777" w:rsidR="00D87349" w:rsidRPr="001C3E46" w:rsidRDefault="00D87349" w:rsidP="00D8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B101E90" w14:textId="77777777" w:rsidR="00D87349" w:rsidRPr="001C3E46" w:rsidRDefault="00D87349" w:rsidP="00D8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1C3E46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КОММЕРЧЕСКОЕ ПРЕДЛОЖЕНИЕ</w:t>
      </w:r>
    </w:p>
    <w:p w14:paraId="44714936" w14:textId="77777777" w:rsidR="00D87349" w:rsidRPr="001C3E46" w:rsidRDefault="00D87349" w:rsidP="00D8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91280B9" w14:textId="77777777" w:rsidR="00D87349" w:rsidRPr="005921CA" w:rsidRDefault="00D87349" w:rsidP="00D8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</w:p>
    <w:p w14:paraId="65E10675" w14:textId="77777777" w:rsidR="00D87349" w:rsidRPr="005921CA" w:rsidRDefault="00D87349" w:rsidP="00D8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921CA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на участие в выборе исполнителя на выполнение работ (услуг) в рамках реализации мероприятия «Развитие экспорта» государственной программы Тульской области «Улучшение инвестиционного климата области»</w:t>
      </w:r>
    </w:p>
    <w:tbl>
      <w:tblPr>
        <w:tblStyle w:val="1"/>
        <w:tblW w:w="9896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41"/>
        <w:gridCol w:w="1738"/>
        <w:gridCol w:w="4009"/>
        <w:gridCol w:w="8"/>
      </w:tblGrid>
      <w:tr w:rsidR="00D87349" w:rsidRPr="001C3E46" w14:paraId="09B15982" w14:textId="77777777" w:rsidTr="00807CF2">
        <w:trPr>
          <w:trHeight w:val="1374"/>
        </w:trPr>
        <w:tc>
          <w:tcPr>
            <w:tcW w:w="4141" w:type="dxa"/>
          </w:tcPr>
          <w:p w14:paraId="04C19AC3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25ADFAB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gridSpan w:val="3"/>
          </w:tcPr>
          <w:p w14:paraId="434358C5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3CDFFB8F" w14:textId="77777777" w:rsidTr="00807CF2">
        <w:trPr>
          <w:trHeight w:val="1601"/>
        </w:trPr>
        <w:tc>
          <w:tcPr>
            <w:tcW w:w="4141" w:type="dxa"/>
          </w:tcPr>
          <w:p w14:paraId="73C37ED4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ИНН, КПП, ОГРН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2DE58A78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ИНН, ОГРНИП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FDF662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ИНН (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750" w:type="dxa"/>
            <w:gridSpan w:val="3"/>
          </w:tcPr>
          <w:p w14:paraId="7EE1F0CE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1784EFF2" w14:textId="77777777" w:rsidTr="00807CF2">
        <w:trPr>
          <w:trHeight w:val="1614"/>
        </w:trPr>
        <w:tc>
          <w:tcPr>
            <w:tcW w:w="4141" w:type="dxa"/>
          </w:tcPr>
          <w:p w14:paraId="77C26600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7D01205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Pr="001C3E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Федерации)</w:t>
            </w:r>
          </w:p>
        </w:tc>
        <w:tc>
          <w:tcPr>
            <w:tcW w:w="5750" w:type="dxa"/>
            <w:gridSpan w:val="3"/>
          </w:tcPr>
          <w:p w14:paraId="04504C1F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6BAC9E50" w14:textId="77777777" w:rsidTr="00807CF2">
        <w:trPr>
          <w:trHeight w:val="1374"/>
        </w:trPr>
        <w:tc>
          <w:tcPr>
            <w:tcW w:w="4141" w:type="dxa"/>
          </w:tcPr>
          <w:p w14:paraId="61F5D09B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750" w:type="dxa"/>
            <w:gridSpan w:val="3"/>
          </w:tcPr>
          <w:p w14:paraId="2E50C544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7BAC54AF" w14:textId="77777777" w:rsidTr="00807CF2">
        <w:trPr>
          <w:trHeight w:val="454"/>
        </w:trPr>
        <w:tc>
          <w:tcPr>
            <w:tcW w:w="4141" w:type="dxa"/>
          </w:tcPr>
          <w:p w14:paraId="58425062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750" w:type="dxa"/>
            <w:gridSpan w:val="3"/>
          </w:tcPr>
          <w:p w14:paraId="03129A0B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55593E33" w14:textId="77777777" w:rsidTr="00807CF2">
        <w:trPr>
          <w:trHeight w:val="226"/>
        </w:trPr>
        <w:tc>
          <w:tcPr>
            <w:tcW w:w="4141" w:type="dxa"/>
          </w:tcPr>
          <w:p w14:paraId="1D39C2BA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50" w:type="dxa"/>
            <w:gridSpan w:val="3"/>
          </w:tcPr>
          <w:p w14:paraId="4BF01B6F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74B05057" w14:textId="77777777" w:rsidTr="00807CF2">
        <w:trPr>
          <w:trHeight w:val="226"/>
        </w:trPr>
        <w:tc>
          <w:tcPr>
            <w:tcW w:w="4141" w:type="dxa"/>
          </w:tcPr>
          <w:p w14:paraId="5BB4124D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Электронная почта (</w:t>
            </w:r>
            <w:r w:rsidRPr="001C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5750" w:type="dxa"/>
            <w:gridSpan w:val="3"/>
          </w:tcPr>
          <w:p w14:paraId="262F03C4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47AA2C39" w14:textId="77777777" w:rsidTr="00807CF2">
        <w:tblPrEx>
          <w:jc w:val="center"/>
          <w:tblInd w:w="0" w:type="dxa"/>
        </w:tblPrEx>
        <w:trPr>
          <w:trHeight w:val="276"/>
          <w:jc w:val="center"/>
        </w:trPr>
        <w:tc>
          <w:tcPr>
            <w:tcW w:w="9891" w:type="dxa"/>
            <w:gridSpan w:val="4"/>
            <w:vAlign w:val="center"/>
          </w:tcPr>
          <w:p w14:paraId="2B070727" w14:textId="77777777" w:rsidR="00D87349" w:rsidRPr="001C3E46" w:rsidRDefault="00D87349" w:rsidP="00D873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Извещение, </w:t>
            </w:r>
            <w:r w:rsidRPr="001C3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D87349" w:rsidRPr="001C3E46" w14:paraId="5A6A45EF" w14:textId="77777777" w:rsidTr="00807CF2">
        <w:tblPrEx>
          <w:jc w:val="center"/>
          <w:tblInd w:w="0" w:type="dxa"/>
        </w:tblPrEx>
        <w:trPr>
          <w:trHeight w:val="276"/>
          <w:jc w:val="center"/>
        </w:trPr>
        <w:tc>
          <w:tcPr>
            <w:tcW w:w="9891" w:type="dxa"/>
            <w:gridSpan w:val="4"/>
            <w:vAlign w:val="center"/>
          </w:tcPr>
          <w:p w14:paraId="666F645E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D87349" w:rsidRPr="001C3E46" w14:paraId="255F78AD" w14:textId="77777777" w:rsidTr="00807CF2">
        <w:tblPrEx>
          <w:jc w:val="center"/>
          <w:tblInd w:w="0" w:type="dxa"/>
        </w:tblPrEx>
        <w:trPr>
          <w:trHeight w:val="276"/>
          <w:jc w:val="center"/>
        </w:trPr>
        <w:tc>
          <w:tcPr>
            <w:tcW w:w="9891" w:type="dxa"/>
            <w:gridSpan w:val="4"/>
            <w:vAlign w:val="center"/>
          </w:tcPr>
          <w:p w14:paraId="3A09CF38" w14:textId="77777777" w:rsidR="00D87349" w:rsidRPr="001C3E46" w:rsidRDefault="00D87349" w:rsidP="00D873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оказываемых услуг </w:t>
            </w:r>
            <w:r w:rsidRPr="001C3E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(заполнить в соответствии с извещением п. 2 «Наименование мероприятия»)</w:t>
            </w:r>
          </w:p>
        </w:tc>
      </w:tr>
      <w:tr w:rsidR="00D87349" w:rsidRPr="001C3E46" w14:paraId="14E67AD8" w14:textId="77777777" w:rsidTr="00807CF2">
        <w:tblPrEx>
          <w:jc w:val="center"/>
          <w:tblInd w:w="0" w:type="dxa"/>
        </w:tblPrEx>
        <w:trPr>
          <w:trHeight w:val="276"/>
          <w:jc w:val="center"/>
        </w:trPr>
        <w:tc>
          <w:tcPr>
            <w:tcW w:w="9891" w:type="dxa"/>
            <w:gridSpan w:val="4"/>
            <w:vAlign w:val="center"/>
          </w:tcPr>
          <w:p w14:paraId="5AA55CD0" w14:textId="1AC82790" w:rsidR="00D87349" w:rsidRPr="001C3E46" w:rsidRDefault="00296A4E" w:rsidP="00296A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051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участия субъектов поддержки на коллективном стенде в </w:t>
            </w:r>
            <w:proofErr w:type="spellStart"/>
            <w:r w:rsidRPr="00D051BF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D051BF">
              <w:rPr>
                <w:rFonts w:ascii="Times New Roman" w:hAnsi="Times New Roman"/>
                <w:sz w:val="18"/>
                <w:szCs w:val="18"/>
              </w:rPr>
              <w:t xml:space="preserve">-ярмарочном мероприятии - Международная промышленная выставка «ИННОПРОМ. </w:t>
            </w:r>
            <w:bookmarkStart w:id="0" w:name="_Hlk85812239"/>
            <w:r w:rsidRPr="00D051BF">
              <w:rPr>
                <w:rFonts w:ascii="Times New Roman" w:hAnsi="Times New Roman"/>
                <w:sz w:val="18"/>
                <w:szCs w:val="18"/>
              </w:rPr>
              <w:t xml:space="preserve">Центральная Азия» в </w:t>
            </w:r>
            <w:bookmarkEnd w:id="0"/>
            <w:r w:rsidRPr="00D051BF">
              <w:rPr>
                <w:rFonts w:ascii="Times New Roman" w:hAnsi="Times New Roman"/>
                <w:sz w:val="18"/>
                <w:szCs w:val="18"/>
              </w:rPr>
              <w:t>г. Ташкент, Узбекистан 22 - 24 апреля 2024 г.</w:t>
            </w:r>
          </w:p>
        </w:tc>
      </w:tr>
      <w:tr w:rsidR="00D87349" w:rsidRPr="001C3E46" w14:paraId="45FDBFF8" w14:textId="77777777" w:rsidTr="00807CF2">
        <w:tblPrEx>
          <w:jc w:val="center"/>
          <w:tblInd w:w="0" w:type="dxa"/>
        </w:tblPrEx>
        <w:trPr>
          <w:trHeight w:val="276"/>
          <w:jc w:val="center"/>
        </w:trPr>
        <w:tc>
          <w:tcPr>
            <w:tcW w:w="9891" w:type="dxa"/>
            <w:gridSpan w:val="4"/>
            <w:vAlign w:val="center"/>
          </w:tcPr>
          <w:p w14:paraId="69037DCB" w14:textId="77777777" w:rsidR="00D87349" w:rsidRPr="001C3E46" w:rsidRDefault="00D87349" w:rsidP="00D873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D87349" w:rsidRPr="001C3E46" w14:paraId="33A15548" w14:textId="77777777" w:rsidTr="00807CF2">
        <w:tblPrEx>
          <w:jc w:val="center"/>
          <w:tblInd w:w="0" w:type="dxa"/>
        </w:tblPrEx>
        <w:trPr>
          <w:trHeight w:val="276"/>
          <w:jc w:val="center"/>
        </w:trPr>
        <w:tc>
          <w:tcPr>
            <w:tcW w:w="9891" w:type="dxa"/>
            <w:gridSpan w:val="4"/>
            <w:vAlign w:val="center"/>
          </w:tcPr>
          <w:p w14:paraId="32BA6429" w14:textId="14D5F8DE" w:rsidR="00D87349" w:rsidRPr="001C3E46" w:rsidRDefault="00296A4E" w:rsidP="00FA60C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43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 26 апреля 2024 года</w:t>
            </w:r>
          </w:p>
        </w:tc>
      </w:tr>
      <w:tr w:rsidR="00807CF2" w:rsidRPr="001C3E46" w14:paraId="0BBEE08D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236"/>
          <w:jc w:val="center"/>
        </w:trPr>
        <w:tc>
          <w:tcPr>
            <w:tcW w:w="9888" w:type="dxa"/>
            <w:gridSpan w:val="3"/>
            <w:vAlign w:val="center"/>
          </w:tcPr>
          <w:p w14:paraId="15C0425E" w14:textId="365C4401" w:rsidR="00807CF2" w:rsidRPr="00807CF2" w:rsidRDefault="00807CF2" w:rsidP="00807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7CF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807CF2" w:rsidRPr="001C3E46" w14:paraId="4FACFBFE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9888" w:type="dxa"/>
            <w:gridSpan w:val="3"/>
            <w:vAlign w:val="center"/>
          </w:tcPr>
          <w:p w14:paraId="34B930E1" w14:textId="77777777" w:rsidR="00807CF2" w:rsidRPr="00296A4E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96A4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Застройка стенда </w:t>
            </w:r>
          </w:p>
          <w:p w14:paraId="3F94EF4C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96A4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(Стенд – 3А1, площадь - 63 кв.м.):</w:t>
            </w:r>
          </w:p>
        </w:tc>
      </w:tr>
      <w:tr w:rsidR="00807CF2" w:rsidRPr="001C3E46" w14:paraId="7FB5294E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3A4C20C1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Дизайн и проектирование</w:t>
            </w:r>
          </w:p>
          <w:p w14:paraId="15917205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ab/>
              <w:t>дизайн-макета (согласовывается с заказчиком) и подготовка</w:t>
            </w:r>
          </w:p>
          <w:p w14:paraId="07CFDE7F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технической документации</w:t>
            </w:r>
          </w:p>
          <w:p w14:paraId="4C9755D9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64C54A02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403276E9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9888" w:type="dxa"/>
            <w:gridSpan w:val="3"/>
            <w:vAlign w:val="center"/>
          </w:tcPr>
          <w:p w14:paraId="63FE9BD5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Изготовление модульных конструкций</w:t>
            </w:r>
          </w:p>
          <w:p w14:paraId="39AD1604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7CF2" w:rsidRPr="001C3E46" w14:paraId="1931856D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6B08B237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Фальшпол высотой 100 мм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контражурная</w:t>
            </w:r>
            <w:proofErr w:type="spellEnd"/>
          </w:p>
          <w:p w14:paraId="47A9E58F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подсветка по торцу) – 63 м²</w:t>
            </w:r>
          </w:p>
          <w:p w14:paraId="5BD88945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1D17129B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04E215F5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1BD85428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Напольное покрытие – ковролин - 63 м²</w:t>
            </w:r>
          </w:p>
          <w:p w14:paraId="552146CA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78A59F6D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5471613E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70710722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Внешние стены стенда (МДФ под покраску)</w:t>
            </w:r>
          </w:p>
          <w:p w14:paraId="3B2B86DB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0FE161CB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64B3E5F4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1CAC5FB7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Задняя стена стенда – баннерная ткань с печатью</w:t>
            </w:r>
          </w:p>
          <w:p w14:paraId="1BE0C14E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18648E4D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064700BB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6489B481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Информационная стойка – 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  <w:p w14:paraId="11DEA42A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254C96EE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6F287FCF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6CF3B85C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Изготовление тумбы для образцов (1 м на 65см)</w:t>
            </w:r>
          </w:p>
          <w:p w14:paraId="5CF484A0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2B90DAD9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1AB2D149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9888" w:type="dxa"/>
            <w:gridSpan w:val="3"/>
            <w:vAlign w:val="center"/>
          </w:tcPr>
          <w:p w14:paraId="7FBC2540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Изготовление художественного оформления стенда</w:t>
            </w:r>
          </w:p>
          <w:p w14:paraId="6FEE0E98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7CF2" w:rsidRPr="001C3E46" w14:paraId="38758E4C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59139EEE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Объемный логотип ЛАЙТБОКС - 2 шт.</w:t>
            </w:r>
          </w:p>
          <w:p w14:paraId="60C50041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00A797C2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7A42B04A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10E0C285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Объемный логотип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контражурной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подсветкой - 5 шт.</w:t>
            </w:r>
          </w:p>
          <w:p w14:paraId="19931D25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3BD1CA17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6A41E580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9888" w:type="dxa"/>
            <w:gridSpan w:val="3"/>
            <w:vAlign w:val="center"/>
          </w:tcPr>
          <w:p w14:paraId="6B720236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0FCBD139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Аренда оборудования и мебели</w:t>
            </w:r>
          </w:p>
          <w:p w14:paraId="19263813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7CF2" w:rsidRPr="001C3E46" w14:paraId="5D4E2C89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7D0E4CF8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Барный стул – 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009" w:type="dxa"/>
            <w:vAlign w:val="center"/>
          </w:tcPr>
          <w:p w14:paraId="28ABAE65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3E6D6809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1B0F676D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Буклетница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– 2 шт.</w:t>
            </w:r>
          </w:p>
        </w:tc>
        <w:tc>
          <w:tcPr>
            <w:tcW w:w="4009" w:type="dxa"/>
            <w:vAlign w:val="center"/>
          </w:tcPr>
          <w:p w14:paraId="38FF8A67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7BB06B2B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063CFA37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Вешалка настенная -1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009" w:type="dxa"/>
            <w:vAlign w:val="center"/>
          </w:tcPr>
          <w:p w14:paraId="6C57B465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3EBF24D0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3A0C40CA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Дверное полотно + коробка</w:t>
            </w:r>
          </w:p>
        </w:tc>
        <w:tc>
          <w:tcPr>
            <w:tcW w:w="4009" w:type="dxa"/>
            <w:vAlign w:val="center"/>
          </w:tcPr>
          <w:p w14:paraId="031E5C14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2D1F1E09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45F40639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Куллер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+ 3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бут.воды</w:t>
            </w:r>
            <w:proofErr w:type="spellEnd"/>
            <w:proofErr w:type="gramEnd"/>
          </w:p>
        </w:tc>
        <w:tc>
          <w:tcPr>
            <w:tcW w:w="4009" w:type="dxa"/>
            <w:vAlign w:val="center"/>
          </w:tcPr>
          <w:p w14:paraId="3D9F8E33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5AA07B97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1DCFFB24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Стеллаж ЛДСП (подсобное помещение) –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размером не менее 700 х 400 х 1900</w:t>
            </w:r>
          </w:p>
        </w:tc>
        <w:tc>
          <w:tcPr>
            <w:tcW w:w="4009" w:type="dxa"/>
            <w:vAlign w:val="center"/>
          </w:tcPr>
          <w:p w14:paraId="4EE24C93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56B33959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59B2480A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Стол (открытая зона) – 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– стеклянная столешница круглой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формы, диаметр не менее 60 см.</w:t>
            </w:r>
          </w:p>
        </w:tc>
        <w:tc>
          <w:tcPr>
            <w:tcW w:w="4009" w:type="dxa"/>
            <w:vAlign w:val="center"/>
          </w:tcPr>
          <w:p w14:paraId="27828EF6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6967B92E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34ABFE33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4543AF76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Стул (открытая зона) –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 цвет белый, пластик</w:t>
            </w:r>
          </w:p>
        </w:tc>
        <w:tc>
          <w:tcPr>
            <w:tcW w:w="4009" w:type="dxa"/>
            <w:vAlign w:val="center"/>
          </w:tcPr>
          <w:p w14:paraId="50AF1FE7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2FBEDD22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4B3818DD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Стеклянная витрина (высота 2000 мм, глубина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ab/>
              <w:t xml:space="preserve">500 мм, ширина 500 мм) -1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009" w:type="dxa"/>
            <w:vAlign w:val="center"/>
          </w:tcPr>
          <w:p w14:paraId="421EB97E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44C821F3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48362A55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Кофемашина</w:t>
            </w:r>
          </w:p>
        </w:tc>
        <w:tc>
          <w:tcPr>
            <w:tcW w:w="4009" w:type="dxa"/>
            <w:vAlign w:val="center"/>
          </w:tcPr>
          <w:p w14:paraId="6102D592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1575EF6C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4CCB2DEF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Стул складной (подсобное помещение) – 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009" w:type="dxa"/>
            <w:vAlign w:val="center"/>
          </w:tcPr>
          <w:p w14:paraId="29AE0EAE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337A5DBB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686EBD47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Архивный шкаф/тумба (подсобное помещение)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– ЛДСП размером не менее 700 х 400 х 900</w:t>
            </w:r>
          </w:p>
        </w:tc>
        <w:tc>
          <w:tcPr>
            <w:tcW w:w="4009" w:type="dxa"/>
            <w:vAlign w:val="center"/>
          </w:tcPr>
          <w:p w14:paraId="7B602BB9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7DE50FFA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786A9CC8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Зеркало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настенное – размером не менее 400 х 600</w:t>
            </w:r>
          </w:p>
        </w:tc>
        <w:tc>
          <w:tcPr>
            <w:tcW w:w="4009" w:type="dxa"/>
            <w:vAlign w:val="center"/>
          </w:tcPr>
          <w:p w14:paraId="2D0D9A4C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6F542B6C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57A2D6C4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Мусорная корзина</w:t>
            </w:r>
          </w:p>
        </w:tc>
        <w:tc>
          <w:tcPr>
            <w:tcW w:w="4009" w:type="dxa"/>
            <w:vAlign w:val="center"/>
          </w:tcPr>
          <w:p w14:paraId="1D15FB3E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8F6F2D" w14:paraId="6B5E323E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9888" w:type="dxa"/>
            <w:gridSpan w:val="3"/>
            <w:vAlign w:val="center"/>
          </w:tcPr>
          <w:p w14:paraId="0B12CD64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Аренда электрооборудования</w:t>
            </w:r>
          </w:p>
        </w:tc>
      </w:tr>
      <w:tr w:rsidR="00807CF2" w:rsidRPr="001C3E46" w14:paraId="683E712C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17BA6837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Электрощит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– мощность 20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квт</w:t>
            </w:r>
            <w:proofErr w:type="spellEnd"/>
          </w:p>
        </w:tc>
        <w:tc>
          <w:tcPr>
            <w:tcW w:w="4009" w:type="dxa"/>
            <w:vAlign w:val="center"/>
          </w:tcPr>
          <w:p w14:paraId="653CCAD6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0DF8349E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3E88815F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Прожектор на выносе – 8 шт. – освещение экспозиции, не менее 40 Вт </w:t>
            </w:r>
          </w:p>
          <w:p w14:paraId="15D7F1EE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1868F7D4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0E93601B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06075882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Освещение технической комнаты</w:t>
            </w:r>
          </w:p>
        </w:tc>
        <w:tc>
          <w:tcPr>
            <w:tcW w:w="4009" w:type="dxa"/>
            <w:vAlign w:val="center"/>
          </w:tcPr>
          <w:p w14:paraId="62DB3529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1193B1DF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46DAA91A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Разводка, кабели</w:t>
            </w:r>
          </w:p>
        </w:tc>
        <w:tc>
          <w:tcPr>
            <w:tcW w:w="4009" w:type="dxa"/>
            <w:vAlign w:val="center"/>
          </w:tcPr>
          <w:p w14:paraId="4D961440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21233A9C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9888" w:type="dxa"/>
            <w:gridSpan w:val="3"/>
            <w:vAlign w:val="center"/>
          </w:tcPr>
          <w:p w14:paraId="6A1B6A96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38D4EDA2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Аренда мультимедийного оборудования </w:t>
            </w:r>
          </w:p>
          <w:p w14:paraId="5BAD4454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7CF2" w:rsidRPr="001C3E46" w14:paraId="7ECE1598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5F8C4252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Видео-стена (центральная) 3500*3500</w:t>
            </w:r>
          </w:p>
        </w:tc>
        <w:tc>
          <w:tcPr>
            <w:tcW w:w="4009" w:type="dxa"/>
            <w:vAlign w:val="center"/>
          </w:tcPr>
          <w:p w14:paraId="22D920DA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28257302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431F7695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– со специальным программным обеспечением для воспроизведения контента заказчика на видео-стене</w:t>
            </w:r>
          </w:p>
        </w:tc>
        <w:tc>
          <w:tcPr>
            <w:tcW w:w="4009" w:type="dxa"/>
            <w:vAlign w:val="center"/>
          </w:tcPr>
          <w:p w14:paraId="29151077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6D29D7FB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3FB9DC08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583B039C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Коммутационное оборудование</w:t>
            </w:r>
          </w:p>
        </w:tc>
        <w:tc>
          <w:tcPr>
            <w:tcW w:w="4009" w:type="dxa"/>
            <w:vAlign w:val="center"/>
          </w:tcPr>
          <w:p w14:paraId="6B06564E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4E8E4376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794FBCE1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Монтаж, демонтаж видео стен и доп.</w:t>
            </w:r>
          </w:p>
          <w:p w14:paraId="030DF7F5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оборудования, включая доставку оборудования, коммутацию, техническое сопровождение</w:t>
            </w:r>
          </w:p>
        </w:tc>
        <w:tc>
          <w:tcPr>
            <w:tcW w:w="4009" w:type="dxa"/>
            <w:vAlign w:val="center"/>
          </w:tcPr>
          <w:p w14:paraId="49EE1AFD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8F6F2D" w14:paraId="3333AAEA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9888" w:type="dxa"/>
            <w:gridSpan w:val="3"/>
            <w:vAlign w:val="center"/>
          </w:tcPr>
          <w:p w14:paraId="42BEF7C2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</w:tr>
      <w:tr w:rsidR="00807CF2" w:rsidRPr="001C3E46" w14:paraId="02F8D1EB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603099E3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Монтаж/демонтаж</w:t>
            </w:r>
          </w:p>
        </w:tc>
        <w:tc>
          <w:tcPr>
            <w:tcW w:w="4009" w:type="dxa"/>
            <w:vAlign w:val="center"/>
          </w:tcPr>
          <w:p w14:paraId="438C9339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30C94D93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1E99E08A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Погрузо-разгрузочные работы, хранение тары,</w:t>
            </w:r>
          </w:p>
        </w:tc>
        <w:tc>
          <w:tcPr>
            <w:tcW w:w="4009" w:type="dxa"/>
            <w:vAlign w:val="center"/>
          </w:tcPr>
          <w:p w14:paraId="1047E282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3DA4A44C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35B1CAA8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Уборка стенда – ежедневная утренняя в дни выставки</w:t>
            </w:r>
          </w:p>
        </w:tc>
        <w:tc>
          <w:tcPr>
            <w:tcW w:w="4009" w:type="dxa"/>
            <w:vAlign w:val="center"/>
          </w:tcPr>
          <w:p w14:paraId="00B86919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4F4316AA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703FC4A2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ab/>
              <w:t>расходы,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ab/>
              <w:t>включая</w:t>
            </w:r>
          </w:p>
          <w:p w14:paraId="59677C07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расходы по монтажной бригаде</w:t>
            </w:r>
          </w:p>
          <w:p w14:paraId="720DF813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Доставка оборудования: склад - выставочный</w:t>
            </w:r>
          </w:p>
          <w:p w14:paraId="1CF2E172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комплекс – склад</w:t>
            </w:r>
          </w:p>
        </w:tc>
        <w:tc>
          <w:tcPr>
            <w:tcW w:w="4009" w:type="dxa"/>
            <w:vAlign w:val="center"/>
          </w:tcPr>
          <w:p w14:paraId="2CBFA5A9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40740E4B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5BC96287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Крепление конструкций на стену стенда (1х0,8 – вес ~ 5 кг, и 0,8х1, вес ~ 7 кг</w:t>
            </w:r>
          </w:p>
        </w:tc>
        <w:tc>
          <w:tcPr>
            <w:tcW w:w="4009" w:type="dxa"/>
            <w:vAlign w:val="center"/>
          </w:tcPr>
          <w:p w14:paraId="57D5CF06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8F6F2D" w14:paraId="67EDEC81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9888" w:type="dxa"/>
            <w:gridSpan w:val="3"/>
            <w:vAlign w:val="center"/>
          </w:tcPr>
          <w:p w14:paraId="3F55296A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14:paraId="41229D00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Дополнительные услуги</w:t>
            </w:r>
          </w:p>
        </w:tc>
      </w:tr>
      <w:tr w:rsidR="00807CF2" w:rsidRPr="001C3E46" w14:paraId="6BB40BF4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2D96F319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Аккредитаци</w:t>
            </w:r>
            <w:proofErr w:type="spellEnd"/>
          </w:p>
        </w:tc>
        <w:tc>
          <w:tcPr>
            <w:tcW w:w="4009" w:type="dxa"/>
            <w:vAlign w:val="center"/>
          </w:tcPr>
          <w:p w14:paraId="12F8BE95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4D84B33E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753B87D3" w14:textId="77777777" w:rsidR="00807CF2" w:rsidRPr="008F6F2D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Интернет –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WI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FI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не менее 10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/сек</w:t>
            </w:r>
          </w:p>
        </w:tc>
        <w:tc>
          <w:tcPr>
            <w:tcW w:w="4009" w:type="dxa"/>
            <w:vAlign w:val="center"/>
          </w:tcPr>
          <w:p w14:paraId="07D690FB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00811944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76DD24FE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Электричество до 20 кВт</w:t>
            </w:r>
          </w:p>
        </w:tc>
        <w:tc>
          <w:tcPr>
            <w:tcW w:w="4009" w:type="dxa"/>
            <w:vAlign w:val="center"/>
          </w:tcPr>
          <w:p w14:paraId="1CE10B74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63838ADF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73B2FB0D" w14:textId="77777777" w:rsidR="00807CF2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Подключение оборудования Получателя поддержки (220 вольт)</w:t>
            </w:r>
          </w:p>
        </w:tc>
        <w:tc>
          <w:tcPr>
            <w:tcW w:w="4009" w:type="dxa"/>
            <w:vAlign w:val="center"/>
          </w:tcPr>
          <w:p w14:paraId="34560827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057F84AF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461"/>
          <w:jc w:val="center"/>
        </w:trPr>
        <w:tc>
          <w:tcPr>
            <w:tcW w:w="5879" w:type="dxa"/>
            <w:gridSpan w:val="2"/>
            <w:vAlign w:val="center"/>
          </w:tcPr>
          <w:p w14:paraId="48736A86" w14:textId="77777777" w:rsidR="00807CF2" w:rsidRPr="0085325B" w:rsidRDefault="00807CF2" w:rsidP="00DF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Подключение оборудования Получателя поддержки (220 вольт)</w:t>
            </w:r>
          </w:p>
        </w:tc>
        <w:tc>
          <w:tcPr>
            <w:tcW w:w="4009" w:type="dxa"/>
            <w:vAlign w:val="center"/>
          </w:tcPr>
          <w:p w14:paraId="0ECA6489" w14:textId="77777777" w:rsidR="00807CF2" w:rsidRPr="001C3E46" w:rsidRDefault="00807CF2" w:rsidP="00DF25C7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07CF2" w:rsidRPr="001C3E46" w14:paraId="4D79133D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551"/>
          <w:jc w:val="center"/>
        </w:trPr>
        <w:tc>
          <w:tcPr>
            <w:tcW w:w="9888" w:type="dxa"/>
            <w:gridSpan w:val="3"/>
            <w:vAlign w:val="center"/>
          </w:tcPr>
          <w:p w14:paraId="0811E7CC" w14:textId="77777777" w:rsidR="00807CF2" w:rsidRPr="001C3E46" w:rsidRDefault="00807CF2" w:rsidP="00DF25C7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C3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31F635C2" w14:textId="77777777" w:rsidR="00807CF2" w:rsidRPr="001C3E46" w:rsidRDefault="00807CF2" w:rsidP="00DF25C7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807CF2" w:rsidRPr="001C3E46" w14:paraId="2EF85F9F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551"/>
          <w:jc w:val="center"/>
        </w:trPr>
        <w:tc>
          <w:tcPr>
            <w:tcW w:w="9888" w:type="dxa"/>
            <w:gridSpan w:val="3"/>
            <w:vAlign w:val="center"/>
          </w:tcPr>
          <w:p w14:paraId="38E3FB1B" w14:textId="77777777" w:rsidR="00807CF2" w:rsidRPr="001C3E46" w:rsidRDefault="00807CF2" w:rsidP="00DF25C7">
            <w:pPr>
              <w:tabs>
                <w:tab w:val="left" w:pos="993"/>
                <w:tab w:val="left" w:pos="8647"/>
              </w:tabs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C3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сумма цифрами (сумма прописью) </w:t>
            </w:r>
          </w:p>
          <w:p w14:paraId="1D24FC86" w14:textId="77777777" w:rsidR="00807CF2" w:rsidRPr="001C3E46" w:rsidRDefault="00807CF2" w:rsidP="00DF25C7">
            <w:pPr>
              <w:tabs>
                <w:tab w:val="left" w:pos="993"/>
                <w:tab w:val="left" w:pos="8647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CF2" w:rsidRPr="001C3E46" w14:paraId="06DD718E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241"/>
          <w:jc w:val="center"/>
        </w:trPr>
        <w:tc>
          <w:tcPr>
            <w:tcW w:w="9888" w:type="dxa"/>
            <w:gridSpan w:val="3"/>
            <w:vAlign w:val="center"/>
          </w:tcPr>
          <w:p w14:paraId="0979206B" w14:textId="77777777" w:rsidR="00807CF2" w:rsidRPr="001C3E46" w:rsidRDefault="00807CF2" w:rsidP="00DF25C7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807CF2" w:rsidRPr="001C3E46" w14:paraId="575D3AB8" w14:textId="77777777" w:rsidTr="00807CF2">
        <w:tblPrEx>
          <w:jc w:val="center"/>
          <w:tblInd w:w="0" w:type="dxa"/>
        </w:tblPrEx>
        <w:trPr>
          <w:gridAfter w:val="1"/>
          <w:wAfter w:w="8" w:type="dxa"/>
          <w:trHeight w:val="378"/>
          <w:jc w:val="center"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14:paraId="785A0F67" w14:textId="77777777" w:rsidR="00807CF2" w:rsidRPr="001C3E46" w:rsidRDefault="00807CF2" w:rsidP="00DF25C7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D2D0" w14:textId="77777777" w:rsidR="00807CF2" w:rsidRPr="001C3E46" w:rsidRDefault="00807CF2" w:rsidP="00DF25C7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94E5DC" w14:textId="77777777" w:rsidR="00D87349" w:rsidRPr="001C3E46" w:rsidRDefault="00D87349" w:rsidP="00D8734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614312DE" w14:textId="77777777" w:rsidR="00D87349" w:rsidRPr="001C3E46" w:rsidRDefault="00D87349" w:rsidP="00D8734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Настоящим подтверждаю и гарантирую, что _______________________:</w:t>
      </w:r>
    </w:p>
    <w:p w14:paraId="6537C8DB" w14:textId="77777777" w:rsidR="00D87349" w:rsidRPr="001C3E46" w:rsidRDefault="00D87349" w:rsidP="00D8734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(наименование ЮЛ/ФИО ИП/ФИО)</w:t>
      </w:r>
    </w:p>
    <w:p w14:paraId="28215D37" w14:textId="77777777" w:rsidR="00D87349" w:rsidRPr="001C3E46" w:rsidRDefault="00D87349" w:rsidP="00D8734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2301D0C9" w14:textId="77777777" w:rsidR="00D87349" w:rsidRPr="001C3E46" w:rsidRDefault="00D87349" w:rsidP="00D8734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17B385A4" w14:textId="77777777" w:rsidR="00D87349" w:rsidRPr="001C3E46" w:rsidRDefault="00D87349" w:rsidP="00D8734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</w:t>
      </w:r>
      <w:r w:rsidRPr="001C3E46">
        <w:rPr>
          <w:rFonts w:ascii="Times New Roman" w:eastAsia="Calibri" w:hAnsi="Times New Roman" w:cs="Times New Roman"/>
          <w:i/>
          <w:iCs/>
          <w:kern w:val="0"/>
          <w14:ligatures w14:val="none"/>
        </w:rPr>
        <w:t>(в отношении  индивидуальных предпринимателей/  физических лиц, применяющих специальный налоговый режим «Налог на профессиональный доход»)</w:t>
      </w:r>
      <w:r w:rsidRPr="001C3E46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5D1A9727" w14:textId="77777777" w:rsidR="00D87349" w:rsidRPr="001C3E46" w:rsidRDefault="00D87349" w:rsidP="00D8734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6025A44F" w14:textId="5BE89934" w:rsidR="00D87349" w:rsidRPr="00694339" w:rsidRDefault="00D87349" w:rsidP="0069433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не состоит с </w:t>
      </w:r>
      <w:bookmarkStart w:id="1" w:name="_Hlk161745952"/>
      <w:r w:rsidR="00694339" w:rsidRPr="00694339">
        <w:rPr>
          <w:rFonts w:ascii="Times New Roman" w:eastAsia="Calibri" w:hAnsi="Times New Roman" w:cs="Times New Roman"/>
          <w:kern w:val="0"/>
          <w14:ligatures w14:val="none"/>
        </w:rPr>
        <w:t>ООО «ТАИЗ»</w:t>
      </w:r>
      <w:r w:rsidR="00694339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694339" w:rsidRPr="00694339">
        <w:rPr>
          <w:rFonts w:ascii="Times New Roman" w:eastAsia="Calibri" w:hAnsi="Times New Roman" w:cs="Times New Roman"/>
          <w:kern w:val="0"/>
          <w14:ligatures w14:val="none"/>
        </w:rPr>
        <w:t>ООО «ГРЭНТ»</w:t>
      </w:r>
      <w:r w:rsidR="00694339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694339" w:rsidRPr="00694339">
        <w:rPr>
          <w:rFonts w:ascii="Times New Roman" w:eastAsia="Calibri" w:hAnsi="Times New Roman" w:cs="Times New Roman"/>
          <w:kern w:val="0"/>
          <w14:ligatures w14:val="none"/>
        </w:rPr>
        <w:t>ООО «ИНТЭКО»</w:t>
      </w:r>
      <w:r w:rsidR="00694339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694339" w:rsidRPr="00694339">
        <w:rPr>
          <w:rFonts w:ascii="Times New Roman" w:eastAsia="Calibri" w:hAnsi="Times New Roman" w:cs="Times New Roman"/>
          <w:kern w:val="0"/>
          <w14:ligatures w14:val="none"/>
        </w:rPr>
        <w:t>АО «ТУЛАЖЕЛДОРМАШ»</w:t>
      </w:r>
      <w:r w:rsidRPr="00694339">
        <w:rPr>
          <w:rFonts w:ascii="Times New Roman" w:eastAsia="Calibri" w:hAnsi="Times New Roman" w:cs="Times New Roman"/>
          <w:kern w:val="0"/>
          <w14:ligatures w14:val="none"/>
        </w:rPr>
        <w:t>, являющим</w:t>
      </w:r>
      <w:r w:rsidR="00CC0D80">
        <w:rPr>
          <w:rFonts w:ascii="Times New Roman" w:eastAsia="Calibri" w:hAnsi="Times New Roman" w:cs="Times New Roman"/>
          <w:kern w:val="0"/>
          <w14:ligatures w14:val="none"/>
        </w:rPr>
        <w:t>и</w:t>
      </w:r>
      <w:r w:rsidRPr="00694339">
        <w:rPr>
          <w:rFonts w:ascii="Times New Roman" w:eastAsia="Calibri" w:hAnsi="Times New Roman" w:cs="Times New Roman"/>
          <w:kern w:val="0"/>
          <w14:ligatures w14:val="none"/>
        </w:rPr>
        <w:t>ся получател</w:t>
      </w:r>
      <w:r w:rsidR="00CC0D80">
        <w:rPr>
          <w:rFonts w:ascii="Times New Roman" w:eastAsia="Calibri" w:hAnsi="Times New Roman" w:cs="Times New Roman"/>
          <w:kern w:val="0"/>
          <w14:ligatures w14:val="none"/>
        </w:rPr>
        <w:t>ями</w:t>
      </w:r>
      <w:r w:rsidRPr="00694339">
        <w:rPr>
          <w:rFonts w:ascii="Times New Roman" w:eastAsia="Calibri" w:hAnsi="Times New Roman" w:cs="Times New Roman"/>
          <w:kern w:val="0"/>
          <w14:ligatures w14:val="none"/>
        </w:rPr>
        <w:t xml:space="preserve"> поддержки</w:t>
      </w:r>
      <w:bookmarkEnd w:id="1"/>
      <w:r w:rsidRPr="00694339">
        <w:rPr>
          <w:rFonts w:ascii="Times New Roman" w:eastAsia="Calibri" w:hAnsi="Times New Roman" w:cs="Times New Roman"/>
          <w:kern w:val="0"/>
          <w14:ligatures w14:val="none"/>
        </w:rPr>
        <w:t>, в одной группе лиц;</w:t>
      </w:r>
    </w:p>
    <w:p w14:paraId="1F1D4F2E" w14:textId="77777777" w:rsidR="00D87349" w:rsidRPr="001C3E46" w:rsidRDefault="00D87349" w:rsidP="00D87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ознакомлен с Порядком в полном объеме;</w:t>
      </w:r>
    </w:p>
    <w:p w14:paraId="42736171" w14:textId="77777777" w:rsidR="00D87349" w:rsidRPr="001C3E46" w:rsidRDefault="00D87349" w:rsidP="00D87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5F6DFBB3" w14:textId="77777777" w:rsidR="00D87349" w:rsidRPr="001C3E46" w:rsidRDefault="00D87349" w:rsidP="00D87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гарантирует достоверность представленной им в настоящей Заявке информации;</w:t>
      </w:r>
    </w:p>
    <w:p w14:paraId="195DDF17" w14:textId="77777777" w:rsidR="00D87349" w:rsidRPr="001C3E46" w:rsidRDefault="00D87349" w:rsidP="00D87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41443FC2" w14:textId="77777777" w:rsidR="00D87349" w:rsidRPr="001C3E46" w:rsidRDefault="00D87349" w:rsidP="00D8734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экономического развития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724EDD79" w14:textId="77777777" w:rsidR="00D87349" w:rsidRPr="001C3E46" w:rsidRDefault="00D87349" w:rsidP="00D8734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7349" w:rsidRPr="002C70FA" w14:paraId="0170D442" w14:textId="77777777" w:rsidTr="00FA60CA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6936FA7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712F4DE1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3ECBA660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lang w:eastAsia="ru-RU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25BA919C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2C70FA">
              <w:rPr>
                <w:rFonts w:ascii="Times New Roman" w:hAnsi="Times New Roman" w:cs="Times New Roman"/>
                <w:lang w:val="en-US" w:eastAsia="ru-RU"/>
              </w:rPr>
              <w:t>/</w:t>
            </w:r>
          </w:p>
        </w:tc>
      </w:tr>
      <w:tr w:rsidR="00D87349" w:rsidRPr="002C70FA" w14:paraId="2788B673" w14:textId="77777777" w:rsidTr="00FA60CA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08B9F7F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772BBD4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79CA083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  <w:r w:rsidRPr="002C70FA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(подпись)</w:t>
            </w:r>
          </w:p>
          <w:p w14:paraId="0EC69C08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45C9B98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1FCA1B5E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(ФИО)</w:t>
            </w:r>
          </w:p>
        </w:tc>
      </w:tr>
    </w:tbl>
    <w:p w14:paraId="42CC1053" w14:textId="77777777" w:rsidR="00D87349" w:rsidRPr="001C3E46" w:rsidRDefault="00D87349" w:rsidP="00D8734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99B22FC" w14:textId="77777777" w:rsidR="00D87349" w:rsidRPr="001143B0" w:rsidRDefault="00D87349" w:rsidP="00D87349">
      <w:pPr>
        <w:rPr>
          <w:rFonts w:ascii="Calibri" w:eastAsia="Calibri" w:hAnsi="Calibri" w:cs="Times New Roman"/>
          <w:kern w:val="0"/>
          <w14:ligatures w14:val="none"/>
        </w:rPr>
      </w:pPr>
    </w:p>
    <w:p w14:paraId="11CD002F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998"/>
    <w:multiLevelType w:val="hybridMultilevel"/>
    <w:tmpl w:val="6FE2B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156332">
    <w:abstractNumId w:val="2"/>
  </w:num>
  <w:num w:numId="2" w16cid:durableId="1408067626">
    <w:abstractNumId w:val="1"/>
  </w:num>
  <w:num w:numId="3" w16cid:durableId="37415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C1"/>
    <w:rsid w:val="000024FC"/>
    <w:rsid w:val="00080CAC"/>
    <w:rsid w:val="00176806"/>
    <w:rsid w:val="00296A4E"/>
    <w:rsid w:val="00694339"/>
    <w:rsid w:val="006D0A4C"/>
    <w:rsid w:val="007C0D05"/>
    <w:rsid w:val="00807CF2"/>
    <w:rsid w:val="0089714B"/>
    <w:rsid w:val="008C33C1"/>
    <w:rsid w:val="00CC0D80"/>
    <w:rsid w:val="00D87349"/>
    <w:rsid w:val="00E3208A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9D68"/>
  <w15:chartTrackingRefBased/>
  <w15:docId w15:val="{DFB5DE7B-580F-4433-8E55-5694E0E9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3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Дарья Буздина</cp:lastModifiedBy>
  <cp:revision>10</cp:revision>
  <cp:lastPrinted>2024-03-21T14:10:00Z</cp:lastPrinted>
  <dcterms:created xsi:type="dcterms:W3CDTF">2023-11-09T07:38:00Z</dcterms:created>
  <dcterms:modified xsi:type="dcterms:W3CDTF">2024-03-21T14:10:00Z</dcterms:modified>
</cp:coreProperties>
</file>